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54"/>
        <w:gridCol w:w="7518"/>
      </w:tblGrid>
      <w:tr w:rsidR="00646F93" w:rsidRPr="00E438AC" w:rsidTr="00646F93">
        <w:tc>
          <w:tcPr>
            <w:tcW w:w="1554" w:type="dxa"/>
            <w:vAlign w:val="center"/>
          </w:tcPr>
          <w:p w:rsidR="00646F93" w:rsidRPr="00E438AC" w:rsidRDefault="00646F93" w:rsidP="00646F9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hu-HU"/>
              </w:rPr>
            </w:pPr>
          </w:p>
        </w:tc>
        <w:tc>
          <w:tcPr>
            <w:tcW w:w="7518" w:type="dxa"/>
          </w:tcPr>
          <w:p w:rsidR="00646F93" w:rsidRPr="00646F93" w:rsidRDefault="00646F93" w:rsidP="00646F9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val="hu-HU"/>
              </w:rPr>
            </w:pPr>
            <w:r w:rsidRPr="00646F93">
              <w:rPr>
                <w:b/>
                <w:lang w:val="hu-HU"/>
              </w:rPr>
              <w:t>Történelem 7. évfolyam</w:t>
            </w:r>
          </w:p>
          <w:p w:rsidR="00646F93" w:rsidRPr="00646F93" w:rsidRDefault="00646F93" w:rsidP="00646F9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val="hu-HU"/>
              </w:rPr>
            </w:pPr>
            <w:r w:rsidRPr="00646F93">
              <w:rPr>
                <w:b/>
                <w:lang w:val="hu-HU"/>
              </w:rPr>
              <w:t>Az osztályozó vizsga követelményei</w:t>
            </w:r>
          </w:p>
          <w:p w:rsidR="00646F93" w:rsidRDefault="00646F93" w:rsidP="00783380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</w:p>
          <w:p w:rsidR="00646F93" w:rsidRPr="00E438AC" w:rsidRDefault="00646F93" w:rsidP="00783380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  <w:r w:rsidRPr="00E438AC">
              <w:rPr>
                <w:lang w:val="hu-HU"/>
              </w:rPr>
              <w:t>Az újkori és modernkori egyetemes és magyar történelmi jelenségek, események feldolgozásával a jelenben zajló folyamatok előzményeinek felismerése, a nemzeti azonosságtudat kialakulása.</w:t>
            </w:r>
          </w:p>
          <w:p w:rsidR="00646F93" w:rsidRPr="00E438AC" w:rsidRDefault="00646F93" w:rsidP="00783380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  <w:r w:rsidRPr="00E438AC">
              <w:rPr>
                <w:lang w:val="hu-HU"/>
              </w:rPr>
              <w:t>A múltat és a történelmet formáló, alapvető folyamatok, összefüggések felismerése (pl. technikai fejlődésének hatásai a társadalomra és a gazdaságra) és egyszerű, átélhető erkölcsi tanulságok (pl. társadalmi kirekesztés) azonosítása, megítélése.</w:t>
            </w:r>
          </w:p>
          <w:p w:rsidR="00646F93" w:rsidRPr="00E438AC" w:rsidRDefault="00646F93" w:rsidP="00783380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  <w:r w:rsidRPr="00E438AC">
              <w:rPr>
                <w:lang w:val="hu-HU"/>
              </w:rPr>
              <w:t>Az új- és modernkorban élt emberek, közösségek élet-, gondolkodás- és szokásmódjainak azonosítása, a hasonlóságok és különbségek felismerése.</w:t>
            </w:r>
          </w:p>
          <w:p w:rsidR="00646F93" w:rsidRPr="00E438AC" w:rsidRDefault="00646F93" w:rsidP="00783380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  <w:r w:rsidRPr="00E438AC">
              <w:rPr>
                <w:lang w:val="hu-HU"/>
              </w:rPr>
              <w:t>A tanuló ismerje fel, hogy a múltban való tájékozódást segítik a kulcsfogalmak és fogalmak, amelyek segítik a történelmi tájékozódás és gondolkodás kialakulását, fejlődését.</w:t>
            </w:r>
          </w:p>
          <w:p w:rsidR="00646F93" w:rsidRPr="00E438AC" w:rsidRDefault="00646F93" w:rsidP="00783380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  <w:r w:rsidRPr="00E438AC">
              <w:rPr>
                <w:lang w:val="hu-HU"/>
              </w:rPr>
              <w:t>Ismerje fel, hogy az utókor a nagy történelmi személyiségek, nemzeti hősök cselekedeteit a közösségek érdekében végzett tevékenységek szempontjából értékeli, tudjon példát mondani ellentétes értékelésre.</w:t>
            </w:r>
          </w:p>
          <w:p w:rsidR="00646F93" w:rsidRPr="00E438AC" w:rsidRDefault="00646F93" w:rsidP="00783380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  <w:r w:rsidRPr="00E438AC">
              <w:rPr>
                <w:lang w:val="hu-HU"/>
              </w:rPr>
              <w:t>Ismerje a XIX.-XX. század nagy korszakainak megnevezését, illetve egy-egy korszak főbb jelenségeit, jellemzőit, szereplőit, összefüggéseit.</w:t>
            </w:r>
          </w:p>
          <w:p w:rsidR="00646F93" w:rsidRPr="00E438AC" w:rsidRDefault="00646F93" w:rsidP="00783380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  <w:r w:rsidRPr="00E438AC">
              <w:rPr>
                <w:lang w:val="hu-HU"/>
              </w:rPr>
              <w:t>Ismerje a magyar történelem főbb csomópontjait egészen napjainkig. Legyen képes e hosszú történelmi folyamat meghatározó szereplőinek azonosítására és egy-egy korszak főbb kérdéseinek felismerésére.</w:t>
            </w:r>
          </w:p>
          <w:p w:rsidR="00646F93" w:rsidRPr="00E438AC" w:rsidRDefault="00646F93" w:rsidP="00783380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  <w:r w:rsidRPr="00E438AC">
              <w:rPr>
                <w:lang w:val="hu-HU"/>
              </w:rPr>
              <w:t>Ismerje a korszak meghatározó egyetemes és magyar történelmének eseményeit, évszámait, történelmi helyszíneit. Legyen képes összefüggéseket találni a térben és időben eltérő fontosabb történelmi események között, különös tekintettel azokra, melyek a magyarságot közvetlenül vagy közvetetten érintik.</w:t>
            </w:r>
          </w:p>
          <w:p w:rsidR="00646F93" w:rsidRPr="00E438AC" w:rsidRDefault="00646F93" w:rsidP="00783380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  <w:r w:rsidRPr="00E438AC">
              <w:rPr>
                <w:lang w:val="hu-HU"/>
              </w:rPr>
              <w:t>Tudja, hogy az egyes népek és államok a korszakban eltérő társadalmi, gazdasági és vallási körülmények között éltek, de a modernkor beköszöntével a köztük lévő kapcsolatok széleskörű rendszere épült ki.</w:t>
            </w:r>
          </w:p>
          <w:p w:rsidR="00646F93" w:rsidRPr="00E438AC" w:rsidRDefault="00646F93" w:rsidP="00783380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  <w:r w:rsidRPr="00E438AC">
              <w:rPr>
                <w:lang w:val="hu-HU"/>
              </w:rPr>
              <w:t xml:space="preserve">Tudja, hogy Európához köthetők a modern demokratikus viszonyokat megalapozó szellemi mozgalmak és </w:t>
            </w:r>
            <w:proofErr w:type="gramStart"/>
            <w:r w:rsidRPr="00E438AC">
              <w:rPr>
                <w:lang w:val="hu-HU"/>
              </w:rPr>
              <w:t>dokumentumok</w:t>
            </w:r>
            <w:proofErr w:type="gramEnd"/>
            <w:r w:rsidRPr="00E438AC">
              <w:rPr>
                <w:lang w:val="hu-HU"/>
              </w:rPr>
              <w:t>.</w:t>
            </w:r>
          </w:p>
          <w:p w:rsidR="00646F93" w:rsidRPr="00E438AC" w:rsidRDefault="00646F93" w:rsidP="00783380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  <w:r w:rsidRPr="00E438AC">
              <w:rPr>
                <w:lang w:val="hu-HU"/>
              </w:rPr>
              <w:t>Tudja, hogy Magyarország a trianoni békediktátum következtében elvesztette területének és lakosságának kétharmadát, és közel ötmillió magyar került kisebbségi sorba. Jelenleg közel hárommillió magyar nemzetiségű él a szomszédos államokban, akik szintén a magyar nemzet tagjainak tekintendők.</w:t>
            </w:r>
          </w:p>
          <w:p w:rsidR="00646F93" w:rsidRPr="00E438AC" w:rsidRDefault="00646F93" w:rsidP="00783380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  <w:r w:rsidRPr="00E438AC">
              <w:rPr>
                <w:lang w:val="hu-HU"/>
              </w:rPr>
              <w:t>Tudja, hogy a társadalmakban eltérő jogokkal rendelkező és vagyoni helyzetű emberek alkotnak rétegeket, csoportokat.</w:t>
            </w:r>
          </w:p>
          <w:p w:rsidR="00646F93" w:rsidRPr="00E438AC" w:rsidRDefault="00646F93" w:rsidP="00783380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  <w:r w:rsidRPr="00E438AC">
              <w:rPr>
                <w:lang w:val="hu-HU"/>
              </w:rPr>
              <w:t>Tudjon különbséget tenni a demokrácia és a diktatúra között, s tudjon azokra példát mondani a feldolgozott történelmi korszakokból és napjainkból.</w:t>
            </w:r>
          </w:p>
          <w:p w:rsidR="00646F93" w:rsidRPr="00E438AC" w:rsidRDefault="00646F93" w:rsidP="00783380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  <w:r w:rsidRPr="00E438AC">
              <w:rPr>
                <w:lang w:val="hu-HU"/>
              </w:rPr>
              <w:t xml:space="preserve">Ismerje fel a tanuló a hazánkat és a világot fenyegető </w:t>
            </w:r>
            <w:proofErr w:type="gramStart"/>
            <w:r w:rsidRPr="00E438AC">
              <w:rPr>
                <w:lang w:val="hu-HU"/>
              </w:rPr>
              <w:t>globális</w:t>
            </w:r>
            <w:proofErr w:type="gramEnd"/>
            <w:r w:rsidRPr="00E438AC">
              <w:rPr>
                <w:lang w:val="hu-HU"/>
              </w:rPr>
              <w:t xml:space="preserve"> veszélyeket, betegségeket, terrorizmust, munkanélküliséget.</w:t>
            </w:r>
          </w:p>
          <w:p w:rsidR="00646F93" w:rsidRPr="00E438AC" w:rsidRDefault="00646F93" w:rsidP="00783380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  <w:r w:rsidRPr="00E438AC">
              <w:rPr>
                <w:lang w:val="hu-HU"/>
              </w:rPr>
              <w:t xml:space="preserve">Legyen képes különbséget tenni a </w:t>
            </w:r>
            <w:proofErr w:type="gramStart"/>
            <w:r w:rsidRPr="00E438AC">
              <w:rPr>
                <w:lang w:val="hu-HU"/>
              </w:rPr>
              <w:t>történelem különböző</w:t>
            </w:r>
            <w:proofErr w:type="gramEnd"/>
            <w:r w:rsidRPr="00E438AC">
              <w:rPr>
                <w:lang w:val="hu-HU"/>
              </w:rPr>
              <w:t xml:space="preserve"> típusú forrásai között, és legyen képes egy-egy korszakra jellemző képeket, tárgyakat, épületeket felismerni.</w:t>
            </w:r>
          </w:p>
          <w:p w:rsidR="00646F93" w:rsidRPr="00E438AC" w:rsidRDefault="00646F93" w:rsidP="00783380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  <w:r w:rsidRPr="00E438AC">
              <w:rPr>
                <w:lang w:val="hu-HU"/>
              </w:rPr>
              <w:t>Tudja, hogy hol kell a fontos események forrásait kutatni, és legyen képes a megismert jelenségeket, eseményeket összehasonlítani.</w:t>
            </w:r>
          </w:p>
          <w:p w:rsidR="00646F93" w:rsidRPr="00E438AC" w:rsidRDefault="00646F93" w:rsidP="00783380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  <w:r w:rsidRPr="00E438AC">
              <w:rPr>
                <w:lang w:val="hu-HU"/>
              </w:rPr>
              <w:t xml:space="preserve">Ismerje a híres történelmi személyiségek jellemzéséhez szükséges adatokat, </w:t>
            </w:r>
            <w:r w:rsidRPr="00E438AC">
              <w:rPr>
                <w:lang w:val="hu-HU"/>
              </w:rPr>
              <w:lastRenderedPageBreak/>
              <w:t>eseményeket és kulcsszavakat.</w:t>
            </w:r>
          </w:p>
          <w:p w:rsidR="00646F93" w:rsidRPr="00E438AC" w:rsidRDefault="00646F93" w:rsidP="00783380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  <w:r w:rsidRPr="00E438AC">
              <w:rPr>
                <w:lang w:val="hu-HU"/>
              </w:rPr>
              <w:t>Legyen képes a tanuló történelmi ismeretet meríteni és egyszerű következtetéseket megfogalmazni hallott és olvasott szövegekből, különböző médiumok anyagából.</w:t>
            </w:r>
          </w:p>
          <w:p w:rsidR="00646F93" w:rsidRPr="00E438AC" w:rsidRDefault="00646F93" w:rsidP="00783380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  <w:r w:rsidRPr="00E438AC">
              <w:rPr>
                <w:lang w:val="hu-HU"/>
              </w:rPr>
              <w:t xml:space="preserve">Legyen képes </w:t>
            </w:r>
            <w:proofErr w:type="gramStart"/>
            <w:r w:rsidRPr="00E438AC">
              <w:rPr>
                <w:lang w:val="hu-HU"/>
              </w:rPr>
              <w:t>információt</w:t>
            </w:r>
            <w:proofErr w:type="gramEnd"/>
            <w:r w:rsidRPr="00E438AC">
              <w:rPr>
                <w:lang w:val="hu-HU"/>
              </w:rPr>
              <w:t xml:space="preserve"> gyűjteni adott témához könyvtárban és múzeumban; olvasmányairól készítsen lényeget kiemelő jegyzetet.</w:t>
            </w:r>
          </w:p>
          <w:p w:rsidR="00646F93" w:rsidRPr="00E438AC" w:rsidRDefault="00646F93" w:rsidP="00783380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  <w:r w:rsidRPr="00E438AC">
              <w:rPr>
                <w:lang w:val="hu-HU"/>
              </w:rPr>
              <w:t>Legyen képes könyvtári munkával és az internet kritikus használatával forrásokat gyűjteni, kiselőadást tartani, illetve érvelni.</w:t>
            </w:r>
          </w:p>
          <w:p w:rsidR="00646F93" w:rsidRPr="00E438AC" w:rsidRDefault="00646F93" w:rsidP="00783380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  <w:r w:rsidRPr="00E438AC">
              <w:rPr>
                <w:lang w:val="hu-HU"/>
              </w:rPr>
              <w:t xml:space="preserve">Ismerje fel a sajtó és média szerepét a nyilvánosságban, tudja azonosítani a </w:t>
            </w:r>
            <w:proofErr w:type="gramStart"/>
            <w:r w:rsidRPr="00E438AC">
              <w:rPr>
                <w:lang w:val="hu-HU"/>
              </w:rPr>
              <w:t>reklám</w:t>
            </w:r>
            <w:proofErr w:type="gramEnd"/>
            <w:r w:rsidRPr="00E438AC">
              <w:rPr>
                <w:lang w:val="hu-HU"/>
              </w:rPr>
              <w:t xml:space="preserve"> és médiapiac jellegzetességeit.</w:t>
            </w:r>
          </w:p>
          <w:p w:rsidR="00646F93" w:rsidRPr="00E438AC" w:rsidRDefault="00646F93" w:rsidP="00783380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  <w:r w:rsidRPr="00E438AC">
              <w:rPr>
                <w:lang w:val="hu-HU"/>
              </w:rPr>
              <w:t>Legyen képes szóbeli beszámolót készíteni önálló gyűjtőmunkával szerzett ismereteiről, és kiselőadást tartani.</w:t>
            </w:r>
          </w:p>
          <w:p w:rsidR="00646F93" w:rsidRPr="00E438AC" w:rsidRDefault="00646F93" w:rsidP="00783380">
            <w:pPr>
              <w:widowControl w:val="0"/>
              <w:autoSpaceDE w:val="0"/>
              <w:autoSpaceDN w:val="0"/>
              <w:adjustRightInd w:val="0"/>
              <w:rPr>
                <w:lang w:val="hu-HU"/>
              </w:rPr>
            </w:pPr>
            <w:r w:rsidRPr="00E438AC">
              <w:rPr>
                <w:lang w:val="hu-HU"/>
              </w:rPr>
              <w:t xml:space="preserve">Legyen képes saját vélemény megfogalmazása mellett mások véleményének figyelembe vételére, és tudjon ezekre </w:t>
            </w:r>
            <w:proofErr w:type="gramStart"/>
            <w:r w:rsidRPr="00E438AC">
              <w:rPr>
                <w:lang w:val="hu-HU"/>
              </w:rPr>
              <w:t>reflektálni</w:t>
            </w:r>
            <w:proofErr w:type="gramEnd"/>
            <w:r w:rsidRPr="00E438AC">
              <w:rPr>
                <w:lang w:val="hu-HU"/>
              </w:rPr>
              <w:t>.</w:t>
            </w:r>
          </w:p>
        </w:tc>
        <w:bookmarkStart w:id="0" w:name="_GoBack"/>
        <w:bookmarkEnd w:id="0"/>
      </w:tr>
    </w:tbl>
    <w:p w:rsidR="00646F93" w:rsidRPr="00E438AC" w:rsidRDefault="00646F93" w:rsidP="00646F93">
      <w:pPr>
        <w:widowControl w:val="0"/>
        <w:autoSpaceDE w:val="0"/>
        <w:autoSpaceDN w:val="0"/>
        <w:adjustRightInd w:val="0"/>
        <w:spacing w:after="240"/>
        <w:rPr>
          <w:b/>
          <w:bCs/>
          <w:sz w:val="28"/>
          <w:szCs w:val="28"/>
          <w:lang w:val="hu-HU"/>
        </w:rPr>
      </w:pPr>
    </w:p>
    <w:p w:rsidR="00646F93" w:rsidRDefault="00646F93" w:rsidP="00646F93">
      <w:pPr>
        <w:widowControl w:val="0"/>
        <w:autoSpaceDE w:val="0"/>
        <w:autoSpaceDN w:val="0"/>
        <w:adjustRightInd w:val="0"/>
        <w:spacing w:after="240"/>
        <w:rPr>
          <w:b/>
          <w:bCs/>
          <w:sz w:val="28"/>
          <w:szCs w:val="28"/>
          <w:lang w:val="hu-HU"/>
        </w:rPr>
      </w:pPr>
    </w:p>
    <w:p w:rsidR="00646F93" w:rsidRDefault="00646F93" w:rsidP="00646F93">
      <w:pPr>
        <w:widowControl w:val="0"/>
        <w:autoSpaceDE w:val="0"/>
        <w:autoSpaceDN w:val="0"/>
        <w:adjustRightInd w:val="0"/>
        <w:spacing w:after="240"/>
        <w:rPr>
          <w:b/>
          <w:bCs/>
          <w:sz w:val="28"/>
          <w:szCs w:val="28"/>
          <w:lang w:val="hu-HU"/>
        </w:rPr>
      </w:pPr>
    </w:p>
    <w:p w:rsidR="00646F93" w:rsidRDefault="00646F93" w:rsidP="00646F93">
      <w:pPr>
        <w:widowControl w:val="0"/>
        <w:autoSpaceDE w:val="0"/>
        <w:autoSpaceDN w:val="0"/>
        <w:adjustRightInd w:val="0"/>
        <w:spacing w:after="240"/>
        <w:rPr>
          <w:b/>
          <w:bCs/>
          <w:sz w:val="28"/>
          <w:szCs w:val="28"/>
          <w:lang w:val="hu-HU"/>
        </w:rPr>
      </w:pPr>
    </w:p>
    <w:p w:rsidR="00646F93" w:rsidRDefault="00646F93" w:rsidP="00646F93">
      <w:pPr>
        <w:widowControl w:val="0"/>
        <w:autoSpaceDE w:val="0"/>
        <w:autoSpaceDN w:val="0"/>
        <w:adjustRightInd w:val="0"/>
        <w:spacing w:after="240"/>
        <w:rPr>
          <w:b/>
          <w:bCs/>
          <w:sz w:val="28"/>
          <w:szCs w:val="28"/>
          <w:lang w:val="hu-HU"/>
        </w:rPr>
      </w:pPr>
    </w:p>
    <w:p w:rsidR="00646F93" w:rsidRDefault="00646F93" w:rsidP="00646F93">
      <w:pPr>
        <w:widowControl w:val="0"/>
        <w:autoSpaceDE w:val="0"/>
        <w:autoSpaceDN w:val="0"/>
        <w:adjustRightInd w:val="0"/>
        <w:spacing w:after="240"/>
        <w:rPr>
          <w:b/>
          <w:bCs/>
          <w:sz w:val="28"/>
          <w:szCs w:val="28"/>
          <w:lang w:val="hu-HU"/>
        </w:rPr>
      </w:pPr>
    </w:p>
    <w:p w:rsidR="00646F93" w:rsidRDefault="00646F93" w:rsidP="00646F93">
      <w:pPr>
        <w:widowControl w:val="0"/>
        <w:autoSpaceDE w:val="0"/>
        <w:autoSpaceDN w:val="0"/>
        <w:adjustRightInd w:val="0"/>
        <w:spacing w:after="240"/>
        <w:rPr>
          <w:b/>
          <w:bCs/>
          <w:sz w:val="28"/>
          <w:szCs w:val="28"/>
          <w:lang w:val="hu-HU"/>
        </w:rPr>
      </w:pPr>
    </w:p>
    <w:p w:rsidR="00646F93" w:rsidRPr="00E438AC" w:rsidRDefault="00646F93" w:rsidP="00646F93">
      <w:pPr>
        <w:widowControl w:val="0"/>
        <w:autoSpaceDE w:val="0"/>
        <w:autoSpaceDN w:val="0"/>
        <w:adjustRightInd w:val="0"/>
        <w:spacing w:after="240"/>
        <w:rPr>
          <w:b/>
          <w:bCs/>
          <w:sz w:val="28"/>
          <w:szCs w:val="28"/>
          <w:lang w:val="hu-HU"/>
        </w:rPr>
      </w:pPr>
    </w:p>
    <w:p w:rsidR="006D4914" w:rsidRDefault="006D4914"/>
    <w:sectPr w:rsidR="006D4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F93"/>
    <w:rsid w:val="00646F93"/>
    <w:rsid w:val="006D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3E989"/>
  <w15:chartTrackingRefBased/>
  <w15:docId w15:val="{DB5288E9-B4E9-43C6-8081-7788A3622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46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483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2020-09-29T11:05:00Z</dcterms:created>
  <dcterms:modified xsi:type="dcterms:W3CDTF">2020-09-29T11:07:00Z</dcterms:modified>
</cp:coreProperties>
</file>